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方正小标宋简体" w:cs="Times New Roman"/>
        </w:rPr>
      </w:pPr>
      <w:r>
        <w:rPr>
          <w:rFonts w:hint="default" w:ascii="Times New Roman" w:hAnsi="Times New Roman" w:eastAsia="方正小标宋简体" w:cs="Times New Roman"/>
        </w:rPr>
        <w:t>第</w:t>
      </w:r>
      <w:r>
        <w:rPr>
          <w:rFonts w:hint="default" w:ascii="Times New Roman" w:hAnsi="Times New Roman" w:eastAsia="方正小标宋简体" w:cs="Times New Roman"/>
          <w:lang w:val="en-US" w:eastAsia="zh-CN"/>
        </w:rPr>
        <w:t>7</w:t>
      </w:r>
      <w:r>
        <w:rPr>
          <w:rFonts w:hint="default" w:ascii="Times New Roman" w:hAnsi="Times New Roman" w:eastAsia="方正小标宋简体" w:cs="Times New Roman"/>
        </w:rPr>
        <w:t>步：选择“是否</w:t>
      </w:r>
      <w:r>
        <w:rPr>
          <w:rFonts w:hint="default" w:ascii="Times New Roman" w:hAnsi="Times New Roman" w:eastAsia="方正小标宋简体" w:cs="Times New Roman"/>
          <w:lang w:val="en-US" w:eastAsia="zh-CN"/>
        </w:rPr>
        <w:t>PPP项目</w:t>
      </w:r>
      <w:r>
        <w:rPr>
          <w:rFonts w:hint="default" w:ascii="Times New Roman" w:hAnsi="Times New Roman" w:eastAsia="方正小标宋简体" w:cs="Times New Roma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填报说明：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lang w:val="en-US" w:eastAsia="zh-CN"/>
        </w:rPr>
        <w:t>根据项目实际填写，如属于PPP项目的，应选择“是”；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lang w:val="en-US" w:eastAsia="zh-CN"/>
        </w:rPr>
        <w:t>如不属于PPP项目的，则应当选择“否”。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名词解释：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lang w:val="en-US" w:eastAsia="zh-CN"/>
        </w:rPr>
        <w:t>PPP项目是指政府和社会资本合作项目。</w:t>
      </w:r>
      <w:bookmarkStart w:id="0" w:name="_GoBack"/>
      <w:bookmarkEnd w:id="0"/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90AD7"/>
    <w:rsid w:val="08AE360A"/>
    <w:rsid w:val="33290AD7"/>
    <w:rsid w:val="688A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2024-12-05T08:21:00Z</dcterms:created>
  <dc:creator>魏冉</dc:creator>
  <cp:lastModifiedBy>魏冉</cp:lastModifiedBy>
  <dcterms:modified xsi:type="dcterms:W3CDTF">2024-12-06T06:48:20Z</dcterms:modified>
  <dc:title>第7步：选择“是否PPP项目”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